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4" w:type="dxa"/>
        <w:tblInd w:w="-459" w:type="dxa"/>
        <w:tblLayout w:type="fixed"/>
        <w:tblLook w:val="0000"/>
      </w:tblPr>
      <w:tblGrid>
        <w:gridCol w:w="1154"/>
        <w:gridCol w:w="122"/>
        <w:gridCol w:w="448"/>
        <w:gridCol w:w="828"/>
        <w:gridCol w:w="624"/>
        <w:gridCol w:w="226"/>
        <w:gridCol w:w="625"/>
        <w:gridCol w:w="509"/>
        <w:gridCol w:w="85"/>
        <w:gridCol w:w="1032"/>
        <w:gridCol w:w="159"/>
        <w:gridCol w:w="1157"/>
        <w:gridCol w:w="602"/>
        <w:gridCol w:w="226"/>
        <w:gridCol w:w="541"/>
        <w:gridCol w:w="1120"/>
        <w:gridCol w:w="236"/>
      </w:tblGrid>
      <w:tr w:rsidR="00AD55C1" w:rsidRPr="003A7326" w:rsidTr="00B54029">
        <w:trPr>
          <w:trHeight w:val="450"/>
        </w:trPr>
        <w:tc>
          <w:tcPr>
            <w:tcW w:w="96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5C1" w:rsidRPr="000E3532" w:rsidRDefault="00AD55C1" w:rsidP="006C1950">
            <w:pPr>
              <w:widowControl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0E3532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附件 </w:t>
            </w:r>
          </w:p>
          <w:p w:rsidR="00AD55C1" w:rsidRPr="00EE5821" w:rsidRDefault="002C444D" w:rsidP="006C1950">
            <w:pPr>
              <w:widowControl/>
              <w:snapToGrid w:val="0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bCs/>
                <w:sz w:val="44"/>
                <w:szCs w:val="44"/>
              </w:rPr>
              <w:t>注册会计师法</w:t>
            </w:r>
            <w:r w:rsidR="00AD55C1">
              <w:rPr>
                <w:rFonts w:ascii="华文中宋" w:eastAsia="华文中宋" w:hAnsi="华文中宋" w:cs="Times New Roman" w:hint="eastAsia"/>
                <w:bCs/>
                <w:sz w:val="44"/>
                <w:szCs w:val="44"/>
              </w:rPr>
              <w:t>修订</w:t>
            </w:r>
            <w:r w:rsidR="00AD55C1" w:rsidRPr="008336BB">
              <w:rPr>
                <w:rFonts w:ascii="华文中宋" w:eastAsia="华文中宋" w:hAnsi="华文中宋" w:cs="Times New Roman"/>
                <w:bCs/>
                <w:sz w:val="44"/>
                <w:szCs w:val="44"/>
              </w:rPr>
              <w:t>咨询专家申报表</w:t>
            </w:r>
          </w:p>
        </w:tc>
      </w:tr>
      <w:tr w:rsidR="00AD55C1" w:rsidRPr="003A7326" w:rsidTr="00B54029">
        <w:trPr>
          <w:trHeight w:val="360"/>
        </w:trPr>
        <w:tc>
          <w:tcPr>
            <w:tcW w:w="7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55C1" w:rsidRPr="003A7326" w:rsidTr="00B54029">
        <w:trPr>
          <w:trHeight w:val="598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出生年月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（贴照片处，一寸免冠彩照）</w:t>
            </w:r>
          </w:p>
        </w:tc>
      </w:tr>
      <w:tr w:rsidR="00AD55C1" w:rsidRPr="003A7326" w:rsidTr="00B54029">
        <w:trPr>
          <w:trHeight w:val="619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工作单位</w:t>
            </w:r>
          </w:p>
        </w:tc>
        <w:tc>
          <w:tcPr>
            <w:tcW w:w="326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有效身份证件号码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55C1" w:rsidRPr="003A7326" w:rsidTr="00B54029">
        <w:trPr>
          <w:trHeight w:val="61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现任职务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职称或执业资格</w:t>
            </w:r>
          </w:p>
        </w:tc>
        <w:tc>
          <w:tcPr>
            <w:tcW w:w="32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55C1" w:rsidRPr="003A7326" w:rsidTr="00B54029">
        <w:trPr>
          <w:trHeight w:val="60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最高学位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电子邮件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55C1" w:rsidRPr="003A7326" w:rsidTr="00B54029">
        <w:trPr>
          <w:trHeight w:val="6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通信地址</w:t>
            </w:r>
          </w:p>
        </w:tc>
        <w:tc>
          <w:tcPr>
            <w:tcW w:w="45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邮政编码</w:t>
            </w:r>
          </w:p>
        </w:tc>
        <w:tc>
          <w:tcPr>
            <w:tcW w:w="212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 w:rsidR="00AD55C1" w:rsidRPr="003A7326" w:rsidTr="00B54029">
        <w:trPr>
          <w:trHeight w:val="616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办公电话</w:t>
            </w:r>
          </w:p>
        </w:tc>
        <w:tc>
          <w:tcPr>
            <w:tcW w:w="19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手机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传真电话</w:t>
            </w:r>
          </w:p>
        </w:tc>
        <w:tc>
          <w:tcPr>
            <w:tcW w:w="18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</w:tr>
      <w:tr w:rsidR="00AD55C1" w:rsidRPr="003A7326" w:rsidTr="00B54029">
        <w:trPr>
          <w:trHeight w:val="624"/>
        </w:trPr>
        <w:tc>
          <w:tcPr>
            <w:tcW w:w="969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个人简历（从接受大学教育至今）</w:t>
            </w:r>
            <w:r w:rsidRPr="003A73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D55C1" w:rsidRPr="003A7326" w:rsidTr="00B54029">
        <w:trPr>
          <w:trHeight w:val="3960"/>
        </w:trPr>
        <w:tc>
          <w:tcPr>
            <w:tcW w:w="969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E1113" w:rsidRDefault="00DE1113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E1113" w:rsidRDefault="00DE1113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E1113" w:rsidRDefault="00DE1113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55C1" w:rsidRPr="003A7326" w:rsidTr="00B54029">
        <w:trPr>
          <w:trHeight w:val="345"/>
        </w:trPr>
        <w:tc>
          <w:tcPr>
            <w:tcW w:w="9694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lastRenderedPageBreak/>
              <w:t>注册会计师或类似专业机构行业管理和发展相关</w:t>
            </w:r>
            <w:r>
              <w:rPr>
                <w:rFonts w:ascii="Times New Roman" w:cs="Times New Roman"/>
                <w:sz w:val="24"/>
              </w:rPr>
              <w:t>业绩情况和研究成果（摘要介绍，有关证明材料另附</w:t>
            </w:r>
            <w:r w:rsidRPr="003A7326">
              <w:rPr>
                <w:rFonts w:ascii="Times New Roman" w:cs="Times New Roman"/>
                <w:sz w:val="24"/>
              </w:rPr>
              <w:t>）</w:t>
            </w:r>
            <w:r w:rsidRPr="003A73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D55C1" w:rsidRPr="003A7326" w:rsidTr="00B54029">
        <w:trPr>
          <w:trHeight w:val="8709"/>
        </w:trPr>
        <w:tc>
          <w:tcPr>
            <w:tcW w:w="9694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</w:tr>
      <w:tr w:rsidR="00AD55C1" w:rsidRPr="003A7326" w:rsidTr="00B54029">
        <w:trPr>
          <w:trHeight w:val="405"/>
        </w:trPr>
        <w:tc>
          <w:tcPr>
            <w:tcW w:w="4621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所在单位审核意见：</w:t>
            </w:r>
          </w:p>
        </w:tc>
        <w:tc>
          <w:tcPr>
            <w:tcW w:w="48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>财政部审定意见：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</w:tr>
      <w:tr w:rsidR="00AD55C1" w:rsidRPr="003A7326" w:rsidTr="00B54029">
        <w:trPr>
          <w:trHeight w:val="1545"/>
        </w:trPr>
        <w:tc>
          <w:tcPr>
            <w:tcW w:w="4621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hAnsi="Times New Roman" w:cs="Times New Roman"/>
                <w:sz w:val="24"/>
              </w:rPr>
              <w:t xml:space="preserve">                                                  </w:t>
            </w:r>
          </w:p>
        </w:tc>
        <w:tc>
          <w:tcPr>
            <w:tcW w:w="507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</w:tr>
      <w:tr w:rsidR="00AD55C1" w:rsidRPr="003A7326" w:rsidTr="00B54029">
        <w:trPr>
          <w:trHeight w:val="345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7326">
              <w:rPr>
                <w:rFonts w:ascii="Times New Roman" w:cs="Times New Roman"/>
                <w:b/>
                <w:bCs/>
                <w:sz w:val="24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7326">
              <w:rPr>
                <w:rFonts w:ascii="Times New Roman" w:cs="Times New Roman"/>
                <w:sz w:val="20"/>
                <w:szCs w:val="20"/>
              </w:rPr>
              <w:t>（单位盖章）</w:t>
            </w:r>
          </w:p>
          <w:p w:rsidR="00AD55C1" w:rsidRPr="003A7326" w:rsidRDefault="00AD55C1" w:rsidP="006C195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7326">
              <w:rPr>
                <w:rFonts w:ascii="Times New Roman" w:cs="Times New Roman"/>
                <w:b/>
                <w:bCs/>
                <w:sz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3A7326">
              <w:rPr>
                <w:rFonts w:ascii="Times New Roman" w:cs="Times New Roman"/>
                <w:sz w:val="24"/>
              </w:rPr>
              <w:t xml:space="preserve">　</w:t>
            </w:r>
          </w:p>
        </w:tc>
      </w:tr>
      <w:tr w:rsidR="00AD55C1" w:rsidRPr="003A7326" w:rsidTr="00B54029">
        <w:trPr>
          <w:trHeight w:val="104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326">
              <w:rPr>
                <w:rFonts w:ascii="Times New Roman" w:cs="Times New Roman"/>
                <w:sz w:val="20"/>
                <w:szCs w:val="20"/>
              </w:rPr>
              <w:t>年</w:t>
            </w:r>
            <w:r w:rsidRPr="003A73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A7326">
              <w:rPr>
                <w:rFonts w:ascii="Times New Roman" w:cs="Times New Roman"/>
                <w:sz w:val="20"/>
                <w:szCs w:val="20"/>
              </w:rPr>
              <w:t>月</w:t>
            </w:r>
            <w:r w:rsidRPr="003A73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A7326">
              <w:rPr>
                <w:rFonts w:asci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7326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D55C1" w:rsidRPr="003A7326" w:rsidRDefault="00AD55C1" w:rsidP="006C195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7326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5C1" w:rsidRPr="003A7326" w:rsidRDefault="00AD55C1" w:rsidP="006C195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326">
              <w:rPr>
                <w:rFonts w:ascii="Times New Roman" w:cs="Times New Roman"/>
                <w:sz w:val="20"/>
                <w:szCs w:val="20"/>
              </w:rPr>
              <w:t>年</w:t>
            </w:r>
            <w:r w:rsidRPr="003A73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A7326">
              <w:rPr>
                <w:rFonts w:ascii="Times New Roman" w:cs="Times New Roman"/>
                <w:sz w:val="20"/>
                <w:szCs w:val="20"/>
              </w:rPr>
              <w:t>月</w:t>
            </w:r>
            <w:r w:rsidRPr="003A73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A7326">
              <w:rPr>
                <w:rFonts w:ascii="Times New Roman" w:cs="Times New Roman"/>
                <w:sz w:val="20"/>
                <w:szCs w:val="20"/>
              </w:rPr>
              <w:t>日</w:t>
            </w:r>
          </w:p>
        </w:tc>
      </w:tr>
    </w:tbl>
    <w:p w:rsidR="003C06D1" w:rsidRDefault="003C06D1"/>
    <w:sectPr w:rsidR="003C06D1" w:rsidSect="00B54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1F" w:rsidRDefault="00E74E1F" w:rsidP="00AD55C1">
      <w:r>
        <w:separator/>
      </w:r>
    </w:p>
  </w:endnote>
  <w:endnote w:type="continuationSeparator" w:id="1">
    <w:p w:rsidR="00E74E1F" w:rsidRDefault="00E74E1F" w:rsidP="00AD5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1F" w:rsidRDefault="00E74E1F" w:rsidP="00AD55C1">
      <w:r>
        <w:separator/>
      </w:r>
    </w:p>
  </w:footnote>
  <w:footnote w:type="continuationSeparator" w:id="1">
    <w:p w:rsidR="00E74E1F" w:rsidRDefault="00E74E1F" w:rsidP="00AD5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5C1"/>
    <w:rsid w:val="00011AB6"/>
    <w:rsid w:val="002C444D"/>
    <w:rsid w:val="003C06D1"/>
    <w:rsid w:val="00A62B38"/>
    <w:rsid w:val="00AD55C1"/>
    <w:rsid w:val="00B54029"/>
    <w:rsid w:val="00D36CA5"/>
    <w:rsid w:val="00DE1113"/>
    <w:rsid w:val="00E74E1F"/>
    <w:rsid w:val="00E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5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魏晓惠</dc:creator>
  <cp:keywords/>
  <dc:description/>
  <cp:lastModifiedBy>魏晓惠</cp:lastModifiedBy>
  <cp:revision>5</cp:revision>
  <cp:lastPrinted>2019-03-06T08:02:00Z</cp:lastPrinted>
  <dcterms:created xsi:type="dcterms:W3CDTF">2019-02-26T01:12:00Z</dcterms:created>
  <dcterms:modified xsi:type="dcterms:W3CDTF">2019-03-11T00:06:00Z</dcterms:modified>
</cp:coreProperties>
</file>