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8" w:rsidRPr="00F37520" w:rsidRDefault="00F20F48" w:rsidP="00F20F48">
      <w:pPr>
        <w:spacing w:line="340" w:lineRule="exact"/>
        <w:rPr>
          <w:rFonts w:ascii="黑体" w:eastAsia="黑体" w:hAnsi="黑体" w:cs="仿宋_GB2312"/>
          <w:sz w:val="32"/>
          <w:szCs w:val="32"/>
        </w:rPr>
      </w:pPr>
      <w:r w:rsidRPr="00F37520">
        <w:rPr>
          <w:rFonts w:ascii="黑体" w:eastAsia="黑体" w:hAnsi="黑体" w:cs="仿宋_GB2312" w:hint="eastAsia"/>
          <w:sz w:val="32"/>
          <w:szCs w:val="32"/>
        </w:rPr>
        <w:t>附件2：</w:t>
      </w:r>
    </w:p>
    <w:p w:rsidR="00F20F48" w:rsidRPr="00F37520" w:rsidRDefault="00F20F48" w:rsidP="00F20F48">
      <w:pPr>
        <w:pStyle w:val="a5"/>
        <w:spacing w:beforeAutospacing="0" w:afterAutospacing="0" w:line="700" w:lineRule="exact"/>
        <w:jc w:val="center"/>
        <w:rPr>
          <w:b/>
          <w:bCs/>
          <w:sz w:val="40"/>
          <w:szCs w:val="44"/>
        </w:rPr>
      </w:pPr>
      <w:r w:rsidRPr="00F37520">
        <w:rPr>
          <w:rFonts w:hint="eastAsia"/>
          <w:b/>
          <w:bCs/>
          <w:sz w:val="40"/>
          <w:szCs w:val="44"/>
        </w:rPr>
        <w:t>全省注册会计师行业党员及党组织情况调查摸底表</w:t>
      </w:r>
    </w:p>
    <w:p w:rsidR="00F20F48" w:rsidRPr="00F37520" w:rsidRDefault="00F20F48" w:rsidP="00F20F48">
      <w:pPr>
        <w:pStyle w:val="a5"/>
        <w:spacing w:beforeAutospacing="0" w:afterAutospacing="0" w:line="600" w:lineRule="exact"/>
        <w:jc w:val="both"/>
        <w:rPr>
          <w:rFonts w:ascii="Times New Roman" w:hAnsi="Times New Roman"/>
          <w:sz w:val="21"/>
          <w:szCs w:val="21"/>
        </w:rPr>
      </w:pPr>
      <w:r w:rsidRPr="00F37520">
        <w:rPr>
          <w:rFonts w:ascii="Times New Roman"/>
          <w:sz w:val="21"/>
          <w:szCs w:val="21"/>
        </w:rPr>
        <w:t>填报单位：</w:t>
      </w:r>
      <w:r w:rsidRPr="00F37520">
        <w:rPr>
          <w:rFonts w:ascii="Times New Roman" w:hAnsi="Times New Roman"/>
          <w:sz w:val="21"/>
          <w:szCs w:val="21"/>
        </w:rPr>
        <w:t xml:space="preserve">                                          </w:t>
      </w:r>
      <w:r w:rsidRPr="00F37520">
        <w:rPr>
          <w:rFonts w:ascii="Times New Roman"/>
          <w:sz w:val="21"/>
          <w:szCs w:val="21"/>
        </w:rPr>
        <w:t>填表人：</w:t>
      </w:r>
      <w:r w:rsidRPr="00F37520">
        <w:rPr>
          <w:rFonts w:ascii="Times New Roman" w:hAnsi="Times New Roman"/>
          <w:sz w:val="21"/>
          <w:szCs w:val="21"/>
        </w:rPr>
        <w:t xml:space="preserve">                    </w:t>
      </w:r>
      <w:r w:rsidRPr="00F37520">
        <w:rPr>
          <w:rFonts w:ascii="Times New Roman"/>
          <w:sz w:val="21"/>
          <w:szCs w:val="21"/>
        </w:rPr>
        <w:t>联系电话：</w:t>
      </w:r>
      <w:r w:rsidRPr="00F37520">
        <w:rPr>
          <w:rFonts w:ascii="Times New Roman" w:hAnsi="Times New Roman"/>
          <w:sz w:val="21"/>
          <w:szCs w:val="21"/>
        </w:rPr>
        <w:t xml:space="preserve">                 </w:t>
      </w:r>
      <w:r w:rsidRPr="00F37520">
        <w:rPr>
          <w:rFonts w:ascii="Times New Roman"/>
          <w:sz w:val="21"/>
          <w:szCs w:val="21"/>
        </w:rPr>
        <w:t>填报时间：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5"/>
        <w:gridCol w:w="1341"/>
        <w:gridCol w:w="987"/>
        <w:gridCol w:w="375"/>
        <w:gridCol w:w="435"/>
        <w:gridCol w:w="825"/>
        <w:gridCol w:w="705"/>
        <w:gridCol w:w="450"/>
        <w:gridCol w:w="360"/>
        <w:gridCol w:w="375"/>
        <w:gridCol w:w="1455"/>
        <w:gridCol w:w="930"/>
        <w:gridCol w:w="750"/>
        <w:gridCol w:w="780"/>
        <w:gridCol w:w="1005"/>
        <w:gridCol w:w="735"/>
        <w:gridCol w:w="585"/>
        <w:gridCol w:w="420"/>
        <w:gridCol w:w="345"/>
        <w:gridCol w:w="480"/>
        <w:gridCol w:w="449"/>
      </w:tblGrid>
      <w:tr w:rsidR="00F20F48" w:rsidRPr="00F37520" w:rsidTr="00696ACF">
        <w:trPr>
          <w:trHeight w:val="370"/>
          <w:jc w:val="center"/>
        </w:trPr>
        <w:tc>
          <w:tcPr>
            <w:tcW w:w="345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序号</w:t>
            </w:r>
          </w:p>
        </w:tc>
        <w:tc>
          <w:tcPr>
            <w:tcW w:w="3963" w:type="dxa"/>
            <w:gridSpan w:val="5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Ansi="Times New Roman" w:hint="eastAsia"/>
                <w:sz w:val="21"/>
                <w:szCs w:val="21"/>
              </w:rPr>
              <w:t>事务所情况</w:t>
            </w:r>
          </w:p>
        </w:tc>
        <w:tc>
          <w:tcPr>
            <w:tcW w:w="1890" w:type="dxa"/>
            <w:gridSpan w:val="4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党员情况</w:t>
            </w:r>
          </w:p>
        </w:tc>
        <w:tc>
          <w:tcPr>
            <w:tcW w:w="7934" w:type="dxa"/>
            <w:gridSpan w:val="11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党组织情况</w:t>
            </w:r>
          </w:p>
        </w:tc>
      </w:tr>
      <w:tr w:rsidR="00F20F48" w:rsidRPr="00F37520" w:rsidTr="00696ACF">
        <w:trPr>
          <w:trHeight w:val="388"/>
          <w:jc w:val="center"/>
        </w:trPr>
        <w:tc>
          <w:tcPr>
            <w:tcW w:w="345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Ansi="Times New Roman" w:hint="eastAsia"/>
                <w:sz w:val="21"/>
                <w:szCs w:val="21"/>
              </w:rPr>
              <w:t>事务所名称</w:t>
            </w:r>
          </w:p>
        </w:tc>
        <w:tc>
          <w:tcPr>
            <w:tcW w:w="987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Ansi="Times New Roman" w:hint="eastAsia"/>
                <w:sz w:val="21"/>
                <w:szCs w:val="21"/>
              </w:rPr>
              <w:t>法定代表人姓名</w:t>
            </w:r>
          </w:p>
        </w:tc>
        <w:tc>
          <w:tcPr>
            <w:tcW w:w="375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Ansi="Times New Roman" w:hint="eastAsia"/>
                <w:sz w:val="21"/>
                <w:szCs w:val="21"/>
              </w:rPr>
              <w:t>法人是否为党员</w:t>
            </w:r>
          </w:p>
        </w:tc>
        <w:tc>
          <w:tcPr>
            <w:tcW w:w="435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Ansi="Times New Roman" w:hint="eastAsia"/>
                <w:sz w:val="21"/>
                <w:szCs w:val="21"/>
              </w:rPr>
              <w:t>法人是否为党组织书记</w:t>
            </w:r>
          </w:p>
        </w:tc>
        <w:tc>
          <w:tcPr>
            <w:tcW w:w="825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Ansi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705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已有</w:t>
            </w:r>
            <w:r w:rsidRPr="00F37520">
              <w:rPr>
                <w:rFonts w:ascii="Times New Roman"/>
                <w:sz w:val="21"/>
                <w:szCs w:val="21"/>
              </w:rPr>
              <w:t>党员</w:t>
            </w:r>
          </w:p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人</w:t>
            </w:r>
            <w:r w:rsidRPr="00F37520">
              <w:rPr>
                <w:rFonts w:ascii="Times New Roman"/>
                <w:sz w:val="21"/>
                <w:szCs w:val="21"/>
              </w:rPr>
              <w:t>数</w:t>
            </w:r>
            <w:r w:rsidRPr="00F37520">
              <w:rPr>
                <w:rFonts w:ascii="Times New Roman" w:hint="eastAsia"/>
                <w:sz w:val="21"/>
                <w:szCs w:val="21"/>
              </w:rPr>
              <w:t>（含预备）</w:t>
            </w:r>
          </w:p>
        </w:tc>
        <w:tc>
          <w:tcPr>
            <w:tcW w:w="450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注册会计师党员人</w:t>
            </w:r>
            <w:r w:rsidRPr="00F37520">
              <w:rPr>
                <w:rFonts w:ascii="Times New Roman"/>
                <w:sz w:val="21"/>
                <w:szCs w:val="21"/>
              </w:rPr>
              <w:t>数</w:t>
            </w:r>
          </w:p>
        </w:tc>
        <w:tc>
          <w:tcPr>
            <w:tcW w:w="360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流动党员人数</w:t>
            </w:r>
          </w:p>
        </w:tc>
        <w:tc>
          <w:tcPr>
            <w:tcW w:w="375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入党积极分子人数</w:t>
            </w:r>
          </w:p>
        </w:tc>
        <w:tc>
          <w:tcPr>
            <w:tcW w:w="1455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Ansi="Times New Roman" w:hint="eastAsia"/>
                <w:sz w:val="21"/>
                <w:szCs w:val="21"/>
              </w:rPr>
              <w:t>党组织名称</w:t>
            </w:r>
          </w:p>
        </w:tc>
        <w:tc>
          <w:tcPr>
            <w:tcW w:w="930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组建形式（独立</w:t>
            </w:r>
            <w:r w:rsidRPr="00F37520">
              <w:rPr>
                <w:rFonts w:ascii="Times New Roman" w:hAnsi="Times New Roman"/>
                <w:sz w:val="21"/>
                <w:szCs w:val="21"/>
              </w:rPr>
              <w:t>/</w:t>
            </w:r>
            <w:r w:rsidRPr="00F37520">
              <w:rPr>
                <w:rFonts w:ascii="Times New Roman"/>
                <w:sz w:val="21"/>
                <w:szCs w:val="21"/>
              </w:rPr>
              <w:t>联合</w:t>
            </w:r>
            <w:r w:rsidRPr="00F37520">
              <w:rPr>
                <w:rFonts w:ascii="Times New Roman" w:hAnsi="Times New Roman"/>
                <w:sz w:val="21"/>
                <w:szCs w:val="21"/>
              </w:rPr>
              <w:t>/</w:t>
            </w:r>
            <w:r w:rsidRPr="00F37520">
              <w:rPr>
                <w:rFonts w:ascii="Times New Roman"/>
                <w:sz w:val="21"/>
                <w:szCs w:val="21"/>
              </w:rPr>
              <w:t>临时</w:t>
            </w:r>
            <w:r w:rsidRPr="00F37520">
              <w:rPr>
                <w:rFonts w:ascii="Times New Roman" w:hAnsi="Times New Roman"/>
                <w:sz w:val="21"/>
                <w:szCs w:val="21"/>
              </w:rPr>
              <w:t>/</w:t>
            </w:r>
            <w:r w:rsidRPr="00F37520">
              <w:rPr>
                <w:rFonts w:ascii="Times New Roman"/>
                <w:sz w:val="21"/>
                <w:szCs w:val="21"/>
              </w:rPr>
              <w:t>派驻指导员）</w:t>
            </w:r>
          </w:p>
        </w:tc>
        <w:tc>
          <w:tcPr>
            <w:tcW w:w="750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成立时间</w:t>
            </w:r>
          </w:p>
        </w:tc>
        <w:tc>
          <w:tcPr>
            <w:tcW w:w="780" w:type="dxa"/>
            <w:vMerge w:val="restart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换届情况</w:t>
            </w:r>
          </w:p>
        </w:tc>
        <w:tc>
          <w:tcPr>
            <w:tcW w:w="2745" w:type="dxa"/>
            <w:gridSpan w:val="4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党组织负责人情况</w:t>
            </w:r>
          </w:p>
        </w:tc>
        <w:tc>
          <w:tcPr>
            <w:tcW w:w="1274" w:type="dxa"/>
            <w:gridSpan w:val="3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是否已组建群团组织</w:t>
            </w:r>
          </w:p>
        </w:tc>
      </w:tr>
      <w:tr w:rsidR="00F20F48" w:rsidRPr="00F37520" w:rsidTr="00696ACF">
        <w:trPr>
          <w:trHeight w:val="1517"/>
          <w:jc w:val="center"/>
        </w:trPr>
        <w:tc>
          <w:tcPr>
            <w:tcW w:w="345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担任</w:t>
            </w:r>
            <w:r w:rsidRPr="00F37520">
              <w:rPr>
                <w:rFonts w:ascii="Times New Roman" w:hint="eastAsia"/>
                <w:sz w:val="21"/>
                <w:szCs w:val="21"/>
              </w:rPr>
              <w:t>其他</w:t>
            </w:r>
            <w:r w:rsidRPr="00F37520">
              <w:rPr>
                <w:rFonts w:ascii="Times New Roman"/>
                <w:sz w:val="21"/>
                <w:szCs w:val="21"/>
              </w:rPr>
              <w:t>职务</w:t>
            </w:r>
            <w:r w:rsidRPr="00F37520">
              <w:rPr>
                <w:rFonts w:ascii="Times New Roman" w:hint="eastAsia"/>
                <w:sz w:val="21"/>
                <w:szCs w:val="21"/>
              </w:rPr>
              <w:t>情况</w:t>
            </w:r>
          </w:p>
        </w:tc>
        <w:tc>
          <w:tcPr>
            <w:tcW w:w="73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58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学历</w:t>
            </w:r>
          </w:p>
        </w:tc>
        <w:tc>
          <w:tcPr>
            <w:tcW w:w="42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是否为注册会计师</w:t>
            </w:r>
          </w:p>
        </w:tc>
        <w:tc>
          <w:tcPr>
            <w:tcW w:w="34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工会</w:t>
            </w:r>
          </w:p>
        </w:tc>
        <w:tc>
          <w:tcPr>
            <w:tcW w:w="48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团组织</w:t>
            </w:r>
          </w:p>
        </w:tc>
        <w:tc>
          <w:tcPr>
            <w:tcW w:w="449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妇联</w:t>
            </w:r>
          </w:p>
        </w:tc>
      </w:tr>
      <w:tr w:rsidR="00F20F48" w:rsidRPr="00F37520" w:rsidTr="00696ACF">
        <w:trPr>
          <w:trHeight w:val="688"/>
          <w:jc w:val="center"/>
        </w:trPr>
        <w:tc>
          <w:tcPr>
            <w:tcW w:w="34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20F48" w:rsidRPr="00F37520" w:rsidTr="00696ACF">
        <w:trPr>
          <w:trHeight w:val="688"/>
          <w:jc w:val="center"/>
        </w:trPr>
        <w:tc>
          <w:tcPr>
            <w:tcW w:w="34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F20F48" w:rsidRPr="00F37520" w:rsidRDefault="00F20F48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20F48" w:rsidRPr="00F37520" w:rsidRDefault="00F20F48" w:rsidP="00F20F48">
      <w:pPr>
        <w:pStyle w:val="a5"/>
        <w:spacing w:beforeAutospacing="0" w:afterAutospacing="0" w:line="340" w:lineRule="exact"/>
        <w:ind w:left="630" w:hangingChars="300" w:hanging="630"/>
        <w:jc w:val="both"/>
        <w:rPr>
          <w:rFonts w:ascii="Times New Roman" w:hint="eastAsia"/>
          <w:sz w:val="21"/>
          <w:szCs w:val="21"/>
        </w:rPr>
      </w:pPr>
      <w:r w:rsidRPr="00F37520">
        <w:rPr>
          <w:rFonts w:ascii="Times New Roman"/>
          <w:sz w:val="21"/>
          <w:szCs w:val="21"/>
        </w:rPr>
        <w:lastRenderedPageBreak/>
        <w:t>说明：</w:t>
      </w:r>
      <w:r w:rsidRPr="00F37520">
        <w:rPr>
          <w:rFonts w:ascii="Times New Roman" w:hint="eastAsia"/>
          <w:sz w:val="21"/>
          <w:szCs w:val="21"/>
        </w:rPr>
        <w:t>按照属地原则，市（州）会计师事务所由所在市（州）注册会计师行业党委（党总支）统一汇总后报省注册会计师行业党委办公室，省直事务所由各调查小组填写后报省注册会计师行业党委办公室。</w:t>
      </w:r>
    </w:p>
    <w:p w:rsidR="00851E04" w:rsidRPr="00F20F48" w:rsidRDefault="00851E04"/>
    <w:sectPr w:rsidR="00851E04" w:rsidRPr="00F20F48" w:rsidSect="00F20F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04" w:rsidRDefault="00851E04" w:rsidP="00F20F48">
      <w:r>
        <w:separator/>
      </w:r>
    </w:p>
  </w:endnote>
  <w:endnote w:type="continuationSeparator" w:id="1">
    <w:p w:rsidR="00851E04" w:rsidRDefault="00851E04" w:rsidP="00F2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04" w:rsidRDefault="00851E04" w:rsidP="00F20F48">
      <w:r>
        <w:separator/>
      </w:r>
    </w:p>
  </w:footnote>
  <w:footnote w:type="continuationSeparator" w:id="1">
    <w:p w:rsidR="00851E04" w:rsidRDefault="00851E04" w:rsidP="00F20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F48"/>
    <w:rsid w:val="00851E04"/>
    <w:rsid w:val="00F2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F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F48"/>
    <w:rPr>
      <w:sz w:val="18"/>
      <w:szCs w:val="18"/>
    </w:rPr>
  </w:style>
  <w:style w:type="paragraph" w:styleId="a5">
    <w:name w:val="Normal (Web)"/>
    <w:basedOn w:val="a"/>
    <w:semiHidden/>
    <w:unhideWhenUsed/>
    <w:rsid w:val="00F20F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>Sky123.Org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2016-08-22T03:20:00Z</dcterms:created>
  <dcterms:modified xsi:type="dcterms:W3CDTF">2016-08-22T03:20:00Z</dcterms:modified>
</cp:coreProperties>
</file>