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A3" w:rsidRPr="00973002" w:rsidRDefault="00B773A3" w:rsidP="00B773A3">
      <w:pPr>
        <w:spacing w:after="0" w:line="360" w:lineRule="auto"/>
        <w:ind w:firstLineChars="200" w:firstLine="723"/>
        <w:jc w:val="center"/>
        <w:rPr>
          <w:rFonts w:asciiTheme="majorEastAsia" w:eastAsiaTheme="majorEastAsia" w:hAnsiTheme="majorEastAsia"/>
          <w:b/>
          <w:sz w:val="36"/>
          <w:szCs w:val="36"/>
        </w:rPr>
      </w:pPr>
      <w:r w:rsidRPr="00973002">
        <w:rPr>
          <w:rFonts w:asciiTheme="majorEastAsia" w:eastAsiaTheme="majorEastAsia" w:hAnsiTheme="majorEastAsia" w:hint="eastAsia"/>
          <w:b/>
          <w:sz w:val="36"/>
          <w:szCs w:val="36"/>
        </w:rPr>
        <w:t>关于印发《关于深入开展在职党员到社区报到为群众服务的意见》的通知</w:t>
      </w:r>
    </w:p>
    <w:p w:rsidR="00B773A3" w:rsidRPr="00973002" w:rsidRDefault="00B773A3" w:rsidP="00B773A3">
      <w:pPr>
        <w:spacing w:line="600" w:lineRule="exact"/>
        <w:jc w:val="center"/>
        <w:rPr>
          <w:rFonts w:ascii="仿宋" w:eastAsia="仿宋" w:hAnsi="仿宋"/>
          <w:b/>
          <w:sz w:val="30"/>
          <w:szCs w:val="30"/>
        </w:rPr>
      </w:pPr>
      <w:r w:rsidRPr="00973002">
        <w:rPr>
          <w:rFonts w:ascii="仿宋" w:eastAsia="仿宋" w:hAnsi="仿宋" w:hint="eastAsia"/>
          <w:b/>
          <w:sz w:val="30"/>
          <w:szCs w:val="30"/>
        </w:rPr>
        <w:t>鄂组通〔2014〕5号</w:t>
      </w:r>
    </w:p>
    <w:p w:rsidR="00B773A3" w:rsidRDefault="00B773A3" w:rsidP="00B773A3">
      <w:pPr>
        <w:spacing w:after="0" w:line="360" w:lineRule="auto"/>
        <w:ind w:right="640"/>
        <w:jc w:val="both"/>
        <w:rPr>
          <w:rFonts w:ascii="仿宋" w:eastAsia="仿宋" w:hAnsi="仿宋"/>
          <w:sz w:val="30"/>
          <w:szCs w:val="30"/>
        </w:rPr>
      </w:pPr>
    </w:p>
    <w:p w:rsidR="00B773A3" w:rsidRPr="006A3650" w:rsidRDefault="00B773A3" w:rsidP="00B773A3">
      <w:pPr>
        <w:spacing w:after="0" w:line="360" w:lineRule="auto"/>
        <w:ind w:right="640"/>
        <w:jc w:val="both"/>
        <w:rPr>
          <w:rFonts w:ascii="仿宋" w:eastAsia="仿宋" w:hAnsi="仿宋"/>
          <w:b/>
          <w:sz w:val="30"/>
          <w:szCs w:val="30"/>
        </w:rPr>
      </w:pPr>
      <w:r w:rsidRPr="006A3650">
        <w:rPr>
          <w:rFonts w:ascii="仿宋" w:eastAsia="仿宋" w:hAnsi="仿宋" w:hint="eastAsia"/>
          <w:b/>
          <w:sz w:val="30"/>
          <w:szCs w:val="30"/>
        </w:rPr>
        <w:t>各市、州、县党委组织部，省委各部位、省级国家机关各委办厅局、各人民团体、有关中央在汉单位组织人事部门，各国有企业、高等院校党委：</w:t>
      </w:r>
    </w:p>
    <w:p w:rsidR="00B773A3" w:rsidRDefault="00B773A3" w:rsidP="00B773A3">
      <w:pPr>
        <w:spacing w:after="0" w:line="360" w:lineRule="auto"/>
        <w:ind w:right="640" w:firstLineChars="200" w:firstLine="600"/>
        <w:jc w:val="both"/>
        <w:rPr>
          <w:rFonts w:ascii="仿宋" w:eastAsia="仿宋" w:hAnsi="仿宋"/>
          <w:sz w:val="30"/>
          <w:szCs w:val="30"/>
        </w:rPr>
      </w:pPr>
      <w:r>
        <w:rPr>
          <w:rFonts w:ascii="仿宋" w:eastAsia="仿宋" w:hAnsi="仿宋" w:hint="eastAsia"/>
          <w:sz w:val="30"/>
          <w:szCs w:val="30"/>
        </w:rPr>
        <w:t>现将《</w:t>
      </w:r>
      <w:r w:rsidRPr="00DA652B">
        <w:rPr>
          <w:rFonts w:ascii="仿宋" w:eastAsia="仿宋" w:hAnsi="仿宋" w:hint="eastAsia"/>
          <w:sz w:val="30"/>
          <w:szCs w:val="30"/>
        </w:rPr>
        <w:t>关于深入开展在职党员到社区报到为群众服务的意见</w:t>
      </w:r>
      <w:r>
        <w:rPr>
          <w:rFonts w:ascii="仿宋" w:eastAsia="仿宋" w:hAnsi="仿宋" w:hint="eastAsia"/>
          <w:sz w:val="30"/>
          <w:szCs w:val="30"/>
        </w:rPr>
        <w:t>》印发给你们，请结合本地区本部门本单位实际，认真贯彻落实。</w:t>
      </w:r>
    </w:p>
    <w:p w:rsidR="00B773A3" w:rsidRDefault="00B773A3" w:rsidP="00B773A3">
      <w:pPr>
        <w:spacing w:after="0" w:line="360" w:lineRule="auto"/>
        <w:ind w:right="640"/>
        <w:jc w:val="both"/>
        <w:rPr>
          <w:rFonts w:ascii="仿宋" w:eastAsia="仿宋" w:hAnsi="仿宋"/>
          <w:sz w:val="30"/>
          <w:szCs w:val="30"/>
        </w:rPr>
      </w:pPr>
    </w:p>
    <w:p w:rsidR="00B773A3" w:rsidRDefault="00B773A3" w:rsidP="00B773A3">
      <w:pPr>
        <w:spacing w:after="0" w:line="360" w:lineRule="auto"/>
        <w:ind w:right="640"/>
        <w:jc w:val="right"/>
        <w:rPr>
          <w:rFonts w:ascii="仿宋" w:eastAsia="仿宋" w:hAnsi="仿宋"/>
          <w:sz w:val="30"/>
          <w:szCs w:val="30"/>
        </w:rPr>
      </w:pPr>
    </w:p>
    <w:p w:rsidR="00B773A3" w:rsidRDefault="00B773A3" w:rsidP="00B773A3">
      <w:pPr>
        <w:spacing w:after="0" w:line="360" w:lineRule="auto"/>
        <w:ind w:right="640"/>
        <w:jc w:val="right"/>
        <w:rPr>
          <w:rFonts w:ascii="仿宋" w:eastAsia="仿宋" w:hAnsi="仿宋"/>
          <w:sz w:val="30"/>
          <w:szCs w:val="30"/>
        </w:rPr>
      </w:pPr>
    </w:p>
    <w:p w:rsidR="00B773A3" w:rsidRDefault="00B773A3" w:rsidP="00B773A3">
      <w:pPr>
        <w:spacing w:after="0" w:line="360" w:lineRule="auto"/>
        <w:ind w:right="640"/>
        <w:jc w:val="right"/>
        <w:rPr>
          <w:rFonts w:ascii="仿宋" w:eastAsia="仿宋" w:hAnsi="仿宋"/>
          <w:sz w:val="30"/>
          <w:szCs w:val="30"/>
        </w:rPr>
      </w:pPr>
      <w:r>
        <w:rPr>
          <w:rFonts w:ascii="仿宋" w:eastAsia="仿宋" w:hAnsi="仿宋" w:hint="eastAsia"/>
          <w:sz w:val="30"/>
          <w:szCs w:val="30"/>
        </w:rPr>
        <w:t>中共湖北省委组织部</w:t>
      </w:r>
    </w:p>
    <w:p w:rsidR="00B773A3" w:rsidRDefault="00B773A3" w:rsidP="00B773A3">
      <w:pPr>
        <w:spacing w:after="0" w:line="360" w:lineRule="auto"/>
        <w:ind w:right="640"/>
        <w:jc w:val="right"/>
        <w:rPr>
          <w:rFonts w:ascii="仿宋" w:eastAsia="仿宋" w:hAnsi="仿宋"/>
          <w:sz w:val="30"/>
          <w:szCs w:val="30"/>
        </w:rPr>
      </w:pPr>
      <w:r>
        <w:rPr>
          <w:rFonts w:ascii="仿宋" w:eastAsia="仿宋" w:hAnsi="仿宋" w:hint="eastAsia"/>
          <w:sz w:val="30"/>
          <w:szCs w:val="30"/>
        </w:rPr>
        <w:t>2014年2月17日</w:t>
      </w:r>
    </w:p>
    <w:p w:rsidR="00B773A3" w:rsidRDefault="00B773A3" w:rsidP="00B773A3">
      <w:pPr>
        <w:spacing w:after="0" w:line="360" w:lineRule="auto"/>
        <w:ind w:firstLineChars="200" w:firstLine="640"/>
        <w:jc w:val="both"/>
        <w:rPr>
          <w:rFonts w:ascii="宋体" w:eastAsia="宋体" w:hAnsi="宋体"/>
          <w:sz w:val="32"/>
          <w:szCs w:val="32"/>
        </w:rPr>
      </w:pPr>
    </w:p>
    <w:p w:rsidR="00B773A3" w:rsidRDefault="00B773A3" w:rsidP="00B773A3">
      <w:pPr>
        <w:spacing w:after="0" w:line="360" w:lineRule="auto"/>
        <w:ind w:firstLineChars="200" w:firstLine="640"/>
        <w:jc w:val="both"/>
        <w:rPr>
          <w:rFonts w:ascii="宋体" w:eastAsia="宋体" w:hAnsi="宋体"/>
          <w:sz w:val="32"/>
          <w:szCs w:val="32"/>
        </w:rPr>
      </w:pPr>
    </w:p>
    <w:p w:rsidR="00B773A3" w:rsidRDefault="00B773A3" w:rsidP="00B773A3">
      <w:pPr>
        <w:spacing w:after="0" w:line="360" w:lineRule="auto"/>
        <w:ind w:firstLineChars="200" w:firstLine="640"/>
        <w:jc w:val="both"/>
        <w:rPr>
          <w:rFonts w:ascii="宋体" w:eastAsia="宋体" w:hAnsi="宋体"/>
          <w:sz w:val="32"/>
          <w:szCs w:val="32"/>
        </w:rPr>
      </w:pPr>
    </w:p>
    <w:p w:rsidR="00B773A3" w:rsidRDefault="00B773A3" w:rsidP="00B773A3">
      <w:pPr>
        <w:spacing w:after="0" w:line="360" w:lineRule="auto"/>
        <w:ind w:firstLineChars="200" w:firstLine="640"/>
        <w:jc w:val="both"/>
        <w:rPr>
          <w:rFonts w:ascii="宋体" w:eastAsia="宋体" w:hAnsi="宋体"/>
          <w:sz w:val="32"/>
          <w:szCs w:val="32"/>
        </w:rPr>
      </w:pPr>
    </w:p>
    <w:p w:rsidR="00B773A3" w:rsidRDefault="00B773A3" w:rsidP="00B773A3">
      <w:pPr>
        <w:spacing w:after="0" w:line="360" w:lineRule="auto"/>
        <w:ind w:firstLineChars="200" w:firstLine="640"/>
        <w:jc w:val="both"/>
        <w:rPr>
          <w:rFonts w:ascii="宋体" w:eastAsia="宋体" w:hAnsi="宋体"/>
          <w:sz w:val="32"/>
          <w:szCs w:val="32"/>
        </w:rPr>
      </w:pPr>
    </w:p>
    <w:p w:rsidR="00B773A3" w:rsidRDefault="00B773A3" w:rsidP="00B773A3">
      <w:pPr>
        <w:spacing w:after="0" w:line="360" w:lineRule="auto"/>
        <w:ind w:firstLineChars="200" w:firstLine="640"/>
        <w:jc w:val="both"/>
        <w:rPr>
          <w:rFonts w:ascii="宋体" w:eastAsia="宋体" w:hAnsi="宋体"/>
          <w:sz w:val="32"/>
          <w:szCs w:val="32"/>
        </w:rPr>
      </w:pPr>
    </w:p>
    <w:p w:rsidR="00B773A3" w:rsidRDefault="00B773A3" w:rsidP="00B773A3">
      <w:pPr>
        <w:spacing w:after="0" w:line="360" w:lineRule="auto"/>
        <w:ind w:firstLineChars="200" w:firstLine="640"/>
        <w:jc w:val="both"/>
        <w:rPr>
          <w:rFonts w:ascii="宋体" w:eastAsia="宋体" w:hAnsi="宋体"/>
          <w:sz w:val="32"/>
          <w:szCs w:val="32"/>
        </w:rPr>
      </w:pPr>
    </w:p>
    <w:p w:rsidR="00B773A3" w:rsidRDefault="00B773A3" w:rsidP="00B773A3">
      <w:pPr>
        <w:spacing w:after="0" w:line="360" w:lineRule="auto"/>
        <w:jc w:val="center"/>
        <w:rPr>
          <w:rFonts w:ascii="仿宋" w:eastAsia="仿宋" w:hAnsi="仿宋"/>
          <w:sz w:val="30"/>
          <w:szCs w:val="30"/>
        </w:rPr>
      </w:pPr>
    </w:p>
    <w:p w:rsidR="00B773A3" w:rsidRPr="006A3650" w:rsidRDefault="00B773A3" w:rsidP="00B773A3">
      <w:pPr>
        <w:spacing w:after="0" w:line="360" w:lineRule="auto"/>
        <w:jc w:val="center"/>
        <w:rPr>
          <w:rFonts w:asciiTheme="majorEastAsia" w:eastAsiaTheme="majorEastAsia" w:hAnsiTheme="majorEastAsia"/>
          <w:b/>
          <w:sz w:val="36"/>
          <w:szCs w:val="36"/>
        </w:rPr>
      </w:pPr>
      <w:r w:rsidRPr="006A3650">
        <w:rPr>
          <w:rFonts w:asciiTheme="majorEastAsia" w:eastAsiaTheme="majorEastAsia" w:hAnsiTheme="majorEastAsia" w:hint="eastAsia"/>
          <w:b/>
          <w:sz w:val="36"/>
          <w:szCs w:val="36"/>
        </w:rPr>
        <w:lastRenderedPageBreak/>
        <w:t>关于深入开展在职党员到社区报到</w:t>
      </w:r>
    </w:p>
    <w:p w:rsidR="00B773A3" w:rsidRPr="006A3650" w:rsidRDefault="00B773A3" w:rsidP="00B773A3">
      <w:pPr>
        <w:spacing w:after="0" w:line="360" w:lineRule="auto"/>
        <w:jc w:val="center"/>
        <w:rPr>
          <w:rFonts w:asciiTheme="majorEastAsia" w:eastAsiaTheme="majorEastAsia" w:hAnsiTheme="majorEastAsia"/>
          <w:b/>
          <w:sz w:val="36"/>
          <w:szCs w:val="36"/>
        </w:rPr>
      </w:pPr>
      <w:r w:rsidRPr="006A3650">
        <w:rPr>
          <w:rFonts w:asciiTheme="majorEastAsia" w:eastAsiaTheme="majorEastAsia" w:hAnsiTheme="majorEastAsia" w:hint="eastAsia"/>
          <w:b/>
          <w:sz w:val="36"/>
          <w:szCs w:val="36"/>
        </w:rPr>
        <w:t>为群众服务工作的意见</w:t>
      </w:r>
    </w:p>
    <w:p w:rsidR="00B773A3" w:rsidRPr="006A3650" w:rsidRDefault="00B773A3" w:rsidP="00B773A3">
      <w:pPr>
        <w:spacing w:after="0" w:line="360" w:lineRule="auto"/>
        <w:ind w:firstLineChars="200" w:firstLine="600"/>
        <w:rPr>
          <w:rFonts w:ascii="仿宋" w:eastAsia="仿宋" w:hAnsi="仿宋"/>
          <w:sz w:val="30"/>
          <w:szCs w:val="30"/>
        </w:rPr>
      </w:pP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在职党员是社区服务型党组织建设的重要力量，社区是在职党员发挥作用的平台。近年来，全省各地积极推进在职党员到社区报到服务群众，密切了党群干群关系，增强了社区党组织服务功能，促进了社区和谐稳定。为深入贯彻党的十八大和十八届三中全会精神，推进在职党员到社区报到为群众服务工作规范化、常态化、长效化，制定本意见。</w:t>
      </w:r>
    </w:p>
    <w:p w:rsidR="00B773A3" w:rsidRPr="006A3650" w:rsidRDefault="00B773A3" w:rsidP="00B773A3">
      <w:pPr>
        <w:spacing w:after="0" w:line="360" w:lineRule="auto"/>
        <w:ind w:firstLine="680"/>
        <w:rPr>
          <w:rFonts w:ascii="仿宋" w:eastAsia="仿宋" w:hAnsi="仿宋"/>
          <w:sz w:val="30"/>
          <w:szCs w:val="30"/>
        </w:rPr>
      </w:pPr>
      <w:r w:rsidRPr="006A3650">
        <w:rPr>
          <w:rFonts w:ascii="仿宋" w:eastAsia="仿宋" w:hAnsi="仿宋" w:hint="eastAsia"/>
          <w:sz w:val="30"/>
          <w:szCs w:val="30"/>
        </w:rPr>
        <w:t>一、参加范围</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全省各级机关、国有企业、高等院校及其他事业单位在职党员，倡导非公有制经济组织和社会组织等其他领域在职党员积极参与。</w:t>
      </w:r>
    </w:p>
    <w:p w:rsidR="00B773A3" w:rsidRPr="006A3650" w:rsidRDefault="00B773A3" w:rsidP="00B773A3">
      <w:pPr>
        <w:spacing w:after="0" w:line="360" w:lineRule="auto"/>
        <w:ind w:firstLine="675"/>
        <w:rPr>
          <w:rFonts w:ascii="仿宋" w:eastAsia="仿宋" w:hAnsi="仿宋"/>
          <w:sz w:val="30"/>
          <w:szCs w:val="30"/>
        </w:rPr>
      </w:pPr>
      <w:r w:rsidRPr="006A3650">
        <w:rPr>
          <w:rFonts w:ascii="仿宋" w:eastAsia="仿宋" w:hAnsi="仿宋" w:hint="eastAsia"/>
          <w:sz w:val="30"/>
          <w:szCs w:val="30"/>
        </w:rPr>
        <w:t>二、职责任务</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1、单位党组织职责任务。单位党组织要把在职党员到社区报到为群众服务工作作为党建工作的重要任务，落实共驻共建要求，组织、鼓励本单位在职党员积极参与社区建设和管理。重点做好：</w:t>
      </w:r>
      <w:r w:rsidRPr="006A3650">
        <w:rPr>
          <w:rFonts w:ascii="仿宋" w:eastAsia="仿宋" w:hAnsi="仿宋"/>
          <w:sz w:val="30"/>
          <w:szCs w:val="30"/>
        </w:rPr>
        <w:t>（1）组织党员报到，做好思想动员，</w:t>
      </w:r>
      <w:r w:rsidRPr="006A3650">
        <w:rPr>
          <w:rFonts w:ascii="仿宋" w:eastAsia="仿宋" w:hAnsi="仿宋" w:hint="eastAsia"/>
          <w:sz w:val="30"/>
          <w:szCs w:val="30"/>
        </w:rPr>
        <w:t>调动</w:t>
      </w:r>
      <w:r w:rsidRPr="006A3650">
        <w:rPr>
          <w:rFonts w:ascii="仿宋" w:eastAsia="仿宋" w:hAnsi="仿宋"/>
          <w:sz w:val="30"/>
          <w:szCs w:val="30"/>
        </w:rPr>
        <w:t>在职党员</w:t>
      </w:r>
      <w:r w:rsidRPr="006A3650">
        <w:rPr>
          <w:rFonts w:ascii="仿宋" w:eastAsia="仿宋" w:hAnsi="仿宋" w:hint="eastAsia"/>
          <w:sz w:val="30"/>
          <w:szCs w:val="30"/>
        </w:rPr>
        <w:t>的</w:t>
      </w:r>
      <w:r w:rsidRPr="006A3650">
        <w:rPr>
          <w:rFonts w:ascii="仿宋" w:eastAsia="仿宋" w:hAnsi="仿宋"/>
          <w:sz w:val="30"/>
          <w:szCs w:val="30"/>
        </w:rPr>
        <w:t>积极</w:t>
      </w:r>
      <w:r w:rsidRPr="006A3650">
        <w:rPr>
          <w:rFonts w:ascii="仿宋" w:eastAsia="仿宋" w:hAnsi="仿宋" w:hint="eastAsia"/>
          <w:sz w:val="30"/>
          <w:szCs w:val="30"/>
        </w:rPr>
        <w:t>性</w:t>
      </w:r>
      <w:r w:rsidRPr="006A3650">
        <w:rPr>
          <w:rFonts w:ascii="仿宋" w:eastAsia="仿宋" w:hAnsi="仿宋"/>
          <w:sz w:val="30"/>
          <w:szCs w:val="30"/>
        </w:rPr>
        <w:t>。（2）督促党员服务，引导党员在完成本职工作基础上，</w:t>
      </w:r>
      <w:r w:rsidRPr="006A3650">
        <w:rPr>
          <w:rFonts w:ascii="仿宋" w:eastAsia="仿宋" w:hAnsi="仿宋" w:hint="eastAsia"/>
          <w:sz w:val="30"/>
          <w:szCs w:val="30"/>
        </w:rPr>
        <w:t>热心参与</w:t>
      </w:r>
      <w:r w:rsidRPr="006A3650">
        <w:rPr>
          <w:rFonts w:ascii="仿宋" w:eastAsia="仿宋" w:hAnsi="仿宋"/>
          <w:sz w:val="30"/>
          <w:szCs w:val="30"/>
        </w:rPr>
        <w:t>社区服务。（3）加强跟踪管理，定期了解党员在社区表现和服务情况，有针对性地提出要求。（4）提供必要支持，帮助党员解决在社区服务中的实际问题。（5）参与社区共建，积极为社区党组织提供信息、资金、人才、场所等支持。</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lastRenderedPageBreak/>
        <w:t>2、在职党员职责任务。在职党员要积极参加社区党组织组织的活动，重点做好：</w:t>
      </w:r>
      <w:r w:rsidRPr="006A3650">
        <w:rPr>
          <w:rFonts w:ascii="仿宋" w:eastAsia="仿宋" w:hAnsi="仿宋"/>
          <w:sz w:val="30"/>
          <w:szCs w:val="30"/>
        </w:rPr>
        <w:t>（1）主动到居住</w:t>
      </w:r>
      <w:r w:rsidRPr="006A3650">
        <w:rPr>
          <w:rFonts w:ascii="仿宋" w:eastAsia="仿宋" w:hAnsi="仿宋" w:hint="eastAsia"/>
          <w:sz w:val="30"/>
          <w:szCs w:val="30"/>
        </w:rPr>
        <w:t>社区或工作所在</w:t>
      </w:r>
      <w:r w:rsidRPr="006A3650">
        <w:rPr>
          <w:rFonts w:ascii="仿宋" w:eastAsia="仿宋" w:hAnsi="仿宋"/>
          <w:sz w:val="30"/>
          <w:szCs w:val="30"/>
        </w:rPr>
        <w:t>社区报到</w:t>
      </w:r>
      <w:r w:rsidRPr="006A3650">
        <w:rPr>
          <w:rFonts w:ascii="仿宋" w:eastAsia="仿宋" w:hAnsi="仿宋" w:hint="eastAsia"/>
          <w:sz w:val="30"/>
          <w:szCs w:val="30"/>
        </w:rPr>
        <w:t>。</w:t>
      </w:r>
      <w:r w:rsidRPr="006A3650">
        <w:rPr>
          <w:rFonts w:ascii="仿宋" w:eastAsia="仿宋" w:hAnsi="仿宋"/>
          <w:sz w:val="30"/>
          <w:szCs w:val="30"/>
        </w:rPr>
        <w:t>（2）</w:t>
      </w:r>
      <w:r w:rsidRPr="006A3650">
        <w:rPr>
          <w:rFonts w:ascii="仿宋" w:eastAsia="仿宋" w:hAnsi="仿宋" w:hint="eastAsia"/>
          <w:sz w:val="30"/>
          <w:szCs w:val="30"/>
        </w:rPr>
        <w:t>根据自身特长和能力</w:t>
      </w:r>
      <w:r w:rsidRPr="006A3650">
        <w:rPr>
          <w:rFonts w:ascii="仿宋" w:eastAsia="仿宋" w:hAnsi="仿宋"/>
          <w:sz w:val="30"/>
          <w:szCs w:val="30"/>
        </w:rPr>
        <w:t>认领服务项目和岗位</w:t>
      </w:r>
      <w:r w:rsidRPr="006A3650">
        <w:rPr>
          <w:rFonts w:ascii="仿宋" w:eastAsia="仿宋" w:hAnsi="仿宋" w:hint="eastAsia"/>
          <w:sz w:val="30"/>
          <w:szCs w:val="30"/>
        </w:rPr>
        <w:t>，每年到社</w:t>
      </w:r>
      <w:r w:rsidRPr="006A3650">
        <w:rPr>
          <w:rFonts w:ascii="仿宋" w:eastAsia="仿宋" w:hAnsi="仿宋"/>
          <w:sz w:val="30"/>
          <w:szCs w:val="30"/>
        </w:rPr>
        <w:t>区</w:t>
      </w:r>
      <w:r w:rsidRPr="006A3650">
        <w:rPr>
          <w:rFonts w:ascii="仿宋" w:eastAsia="仿宋" w:hAnsi="仿宋" w:hint="eastAsia"/>
          <w:sz w:val="30"/>
          <w:szCs w:val="30"/>
        </w:rPr>
        <w:t>参加活动一般不少于2次，</w:t>
      </w:r>
      <w:r w:rsidRPr="006A3650">
        <w:rPr>
          <w:rFonts w:ascii="仿宋" w:eastAsia="仿宋" w:hAnsi="仿宋"/>
          <w:sz w:val="30"/>
          <w:szCs w:val="30"/>
        </w:rPr>
        <w:t>自觉接受社区党组织管理监督。（3）宣传政策法规，</w:t>
      </w:r>
      <w:r w:rsidRPr="006A3650">
        <w:rPr>
          <w:rFonts w:ascii="仿宋" w:eastAsia="仿宋" w:hAnsi="仿宋" w:hint="eastAsia"/>
          <w:sz w:val="30"/>
          <w:szCs w:val="30"/>
        </w:rPr>
        <w:t>带头和</w:t>
      </w:r>
      <w:r w:rsidRPr="006A3650">
        <w:rPr>
          <w:rFonts w:ascii="仿宋" w:eastAsia="仿宋" w:hAnsi="仿宋"/>
          <w:sz w:val="30"/>
          <w:szCs w:val="30"/>
        </w:rPr>
        <w:t>带动群众遵规守纪、依法办事。（4）了解社情民意，经常听取群众意见，及时反映群众诉求。（5）主动帮扶群众，</w:t>
      </w:r>
      <w:r w:rsidRPr="006A3650">
        <w:rPr>
          <w:rFonts w:ascii="仿宋" w:eastAsia="仿宋" w:hAnsi="仿宋" w:hint="eastAsia"/>
          <w:sz w:val="30"/>
          <w:szCs w:val="30"/>
        </w:rPr>
        <w:t>有条件的可</w:t>
      </w:r>
      <w:r w:rsidRPr="006A3650">
        <w:rPr>
          <w:rFonts w:ascii="仿宋" w:eastAsia="仿宋" w:hAnsi="仿宋"/>
          <w:sz w:val="30"/>
          <w:szCs w:val="30"/>
        </w:rPr>
        <w:t>与困难群众结</w:t>
      </w:r>
      <w:r w:rsidRPr="006A3650">
        <w:rPr>
          <w:rFonts w:ascii="仿宋" w:eastAsia="仿宋" w:hAnsi="仿宋" w:hint="eastAsia"/>
          <w:sz w:val="30"/>
          <w:szCs w:val="30"/>
        </w:rPr>
        <w:t>成</w:t>
      </w:r>
      <w:r w:rsidRPr="006A3650">
        <w:rPr>
          <w:rFonts w:ascii="仿宋" w:eastAsia="仿宋" w:hAnsi="仿宋"/>
          <w:sz w:val="30"/>
          <w:szCs w:val="30"/>
        </w:rPr>
        <w:t>对</w:t>
      </w:r>
      <w:r w:rsidRPr="006A3650">
        <w:rPr>
          <w:rFonts w:ascii="仿宋" w:eastAsia="仿宋" w:hAnsi="仿宋" w:hint="eastAsia"/>
          <w:sz w:val="30"/>
          <w:szCs w:val="30"/>
        </w:rPr>
        <w:t>子</w:t>
      </w:r>
      <w:r w:rsidRPr="006A3650">
        <w:rPr>
          <w:rFonts w:ascii="仿宋" w:eastAsia="仿宋" w:hAnsi="仿宋"/>
          <w:sz w:val="30"/>
          <w:szCs w:val="30"/>
        </w:rPr>
        <w:t>，帮助他们解决实际困难。（6）参与社区建设，积极参加社区文化、卫生、环保、平安创建等活动，促进社区和谐稳定。</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3、社区党组织职责任务。社区党组织要积极为在职党员进社区发挥作用创造条件、提供便利。重点做好：</w:t>
      </w:r>
      <w:r w:rsidRPr="006A3650">
        <w:rPr>
          <w:rFonts w:ascii="仿宋" w:eastAsia="仿宋" w:hAnsi="仿宋"/>
          <w:sz w:val="30"/>
          <w:szCs w:val="30"/>
        </w:rPr>
        <w:t>（1）建立党员台账，掌握在职党员职业特长、服务意愿等基本情况。（2）按需设岗定责，根据社区需要和居民需求，分类设置若干服务项目及服务岗位，</w:t>
      </w:r>
      <w:r w:rsidRPr="006A3650">
        <w:rPr>
          <w:rFonts w:ascii="仿宋" w:eastAsia="仿宋" w:hAnsi="仿宋" w:hint="eastAsia"/>
          <w:sz w:val="30"/>
          <w:szCs w:val="30"/>
        </w:rPr>
        <w:t>方便</w:t>
      </w:r>
      <w:r w:rsidRPr="006A3650">
        <w:rPr>
          <w:rFonts w:ascii="仿宋" w:eastAsia="仿宋" w:hAnsi="仿宋"/>
          <w:sz w:val="30"/>
          <w:szCs w:val="30"/>
        </w:rPr>
        <w:t>党员</w:t>
      </w:r>
      <w:r w:rsidRPr="006A3650">
        <w:rPr>
          <w:rFonts w:ascii="仿宋" w:eastAsia="仿宋" w:hAnsi="仿宋" w:hint="eastAsia"/>
          <w:sz w:val="30"/>
          <w:szCs w:val="30"/>
        </w:rPr>
        <w:t>参与服务</w:t>
      </w:r>
      <w:r w:rsidRPr="006A3650">
        <w:rPr>
          <w:rFonts w:ascii="仿宋" w:eastAsia="仿宋" w:hAnsi="仿宋"/>
          <w:sz w:val="30"/>
          <w:szCs w:val="30"/>
        </w:rPr>
        <w:t>。（3）编入服务团队，按照区域和党员专长，把党员编入相应的网格服务团队或志愿服务团队。（4）经常开展活动，制定服务计划，丰富活动载体，吸引党员参与。（5）履行监管职责，随时了解掌握党员</w:t>
      </w:r>
      <w:r w:rsidRPr="006A3650">
        <w:rPr>
          <w:rFonts w:ascii="仿宋" w:eastAsia="仿宋" w:hAnsi="仿宋" w:hint="eastAsia"/>
          <w:sz w:val="30"/>
          <w:szCs w:val="30"/>
        </w:rPr>
        <w:t>在社区</w:t>
      </w:r>
      <w:r w:rsidRPr="006A3650">
        <w:rPr>
          <w:rFonts w:ascii="仿宋" w:eastAsia="仿宋" w:hAnsi="仿宋"/>
          <w:sz w:val="30"/>
          <w:szCs w:val="30"/>
        </w:rPr>
        <w:t>表现情况，协助单位</w:t>
      </w:r>
      <w:r w:rsidRPr="006A3650">
        <w:rPr>
          <w:rFonts w:ascii="仿宋" w:eastAsia="仿宋" w:hAnsi="仿宋" w:hint="eastAsia"/>
          <w:sz w:val="30"/>
          <w:szCs w:val="30"/>
        </w:rPr>
        <w:t>党组织</w:t>
      </w:r>
      <w:r w:rsidRPr="006A3650">
        <w:rPr>
          <w:rFonts w:ascii="仿宋" w:eastAsia="仿宋" w:hAnsi="仿宋"/>
          <w:sz w:val="30"/>
          <w:szCs w:val="30"/>
        </w:rPr>
        <w:t>做好监督管理</w:t>
      </w:r>
      <w:r w:rsidRPr="006A3650">
        <w:rPr>
          <w:rFonts w:ascii="仿宋" w:eastAsia="仿宋" w:hAnsi="仿宋" w:hint="eastAsia"/>
          <w:sz w:val="30"/>
          <w:szCs w:val="30"/>
        </w:rPr>
        <w:t>工作</w:t>
      </w:r>
      <w:r w:rsidRPr="006A3650">
        <w:rPr>
          <w:rFonts w:ascii="仿宋" w:eastAsia="仿宋" w:hAnsi="仿宋"/>
          <w:sz w:val="30"/>
          <w:szCs w:val="30"/>
        </w:rPr>
        <w:t>。</w:t>
      </w:r>
    </w:p>
    <w:p w:rsidR="00B773A3" w:rsidRPr="006A3650" w:rsidRDefault="00B773A3" w:rsidP="00B773A3">
      <w:pPr>
        <w:spacing w:after="0" w:line="360" w:lineRule="auto"/>
        <w:ind w:firstLine="675"/>
        <w:rPr>
          <w:rFonts w:ascii="仿宋" w:eastAsia="仿宋" w:hAnsi="仿宋"/>
          <w:sz w:val="30"/>
          <w:szCs w:val="30"/>
        </w:rPr>
      </w:pPr>
      <w:r w:rsidRPr="006A3650">
        <w:rPr>
          <w:rFonts w:ascii="仿宋" w:eastAsia="仿宋" w:hAnsi="仿宋" w:hint="eastAsia"/>
          <w:sz w:val="30"/>
          <w:szCs w:val="30"/>
        </w:rPr>
        <w:t>三、组织报到</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1、进行思想发动。在职党员所在单位要以“为什么进社区，进社区干什么，到社区怎么做”为主题，通过召开动员会、座谈会等方式，统一思想认识，激发在职党员参与热情。</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2、明确报到时间。在职党员原则上在2014年3月底前到社区报到，已组织报到的要进一步核实报到情况，规范信息台帐，</w:t>
      </w:r>
      <w:r w:rsidRPr="006A3650">
        <w:rPr>
          <w:rFonts w:ascii="仿宋" w:eastAsia="仿宋" w:hAnsi="仿宋" w:hint="eastAsia"/>
          <w:sz w:val="30"/>
          <w:szCs w:val="30"/>
        </w:rPr>
        <w:lastRenderedPageBreak/>
        <w:t>力争全员参与、全面覆盖。加强动态管理，新发展或居住地、工作地发生变化的党员应在1个月内到社区报到。</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3、组织有序报到。以县（市、区）或行业、系统为单位印制报到证，在职党员持证到社区报到，社区党组织提供回执，由在职党员向所在单位反馈报到情况。未及时报到的，党员所在单位要了解原因，督促迅速报到。社区党组织可在党员群众服务中心设立报到点，方便在职党员报到。</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4、开展设岗领岗。社区党组织可采取入户走访、张贴公告、设立意见箱、社区网站公布等多种途径，向群众广泛征集服务需求，设置服务岗位。在职党员要及时认领岗位，明确具体服务对象和事项。社区党组织和党员所在单位要建立工作台帐，督促党员开展服务。</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四、开展服务</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1、公开服务承诺。在职党员对认领的服务岗位、服务事项、完成时限进行承诺，由社区党组织通过公告栏、显示屏、社区网站等</w:t>
      </w:r>
      <w:r w:rsidRPr="006A3650">
        <w:rPr>
          <w:rFonts w:ascii="仿宋" w:eastAsia="仿宋" w:hAnsi="仿宋" w:cs="宋体" w:hint="eastAsia"/>
          <w:sz w:val="30"/>
          <w:szCs w:val="30"/>
        </w:rPr>
        <w:t>平台公开</w:t>
      </w:r>
      <w:r w:rsidRPr="006A3650">
        <w:rPr>
          <w:rFonts w:ascii="仿宋" w:eastAsia="仿宋" w:hAnsi="仿宋" w:hint="eastAsia"/>
          <w:sz w:val="30"/>
          <w:szCs w:val="30"/>
        </w:rPr>
        <w:t>，接受群众监督，并报单位备案。社区党组织和党员所在单位要及时督促在职党员认真承诺践诺。</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2、开展“聚力圆梦、爱暖民心”活动。以生活困难党员群众、空巢老人、残障人士、留守儿童、下岗工人、外来务工人员及随迁子女等群体为重点，面向社区群众广泛征集具体、实在、易于解决的“小梦想”、“小心愿”、“小困难”，由社区党组织发动在职党员主动对接认领，力所能及地帮助群众达成所愿。各地可筛选一批有一定难度的群众需求或愿望，组织单位党组织和在职党员集体认领。</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lastRenderedPageBreak/>
        <w:t>3、实行定点服务。社区党组织可在党员群众服务中心设立在职党员工作站，组织在职党员利用业余时间轮流到党员群众服务中心参加服务，帮助社区党组织和群众解决实际困难，积极参加社区政策宣传、治安巡逻、困难帮扶、文化娱乐、文明创建等方面的活动。</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4、担任“两长四员”。社区党组织可把在职党员编入相应的楼栋党小组，安排担任楼栋党小组长、楼栋长或卫生委员、治安委员、文体委员、楼栋管理员，推荐素质高、热心社区公益活动的党员参加社区大党委、小区业委会。</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5、开展组团服务。统筹系统、单位、在职党员力量，发挥专业优势，组建社区治理、法律维权、健康义诊、科普宣传和企业发展咨询、居民就业扶持等专业化服务团队，定期开展巡回服务或定点服务，帮助社区解决自身难以办到、专业性较强的问题。组团服务可以定期到广场、公园、商业中心等人流量较大的地方或跨社区开展，尽可能发挥组团服务的优势。</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6、丰富活动主题。</w:t>
      </w:r>
      <w:r w:rsidRPr="006A3650">
        <w:rPr>
          <w:rFonts w:ascii="仿宋" w:eastAsia="仿宋" w:hAnsi="仿宋" w:cs="宋体" w:hint="eastAsia"/>
          <w:sz w:val="30"/>
          <w:szCs w:val="30"/>
        </w:rPr>
        <w:t>围绕社区中心工作、重点任务和群众普遍反映的问题，有针对性的组织开展红色教育、民俗节庆、道德论坛、文明创建以及关心青少年、关爱空巢老人等主题活动，在职党员要积极参与。提倡各单位集中组织开展“服务月”、“服务日”活动，为在职党员发挥作用搭建平台</w:t>
      </w:r>
      <w:r w:rsidRPr="006A3650">
        <w:rPr>
          <w:rFonts w:ascii="仿宋" w:eastAsia="仿宋" w:hAnsi="仿宋" w:hint="eastAsia"/>
          <w:sz w:val="30"/>
          <w:szCs w:val="30"/>
        </w:rPr>
        <w:t>。</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五、健全制度</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1、意见征集制度。健全经常联系服务群众工作机制，探索运用社区网站、QQ群、微博、微信等信息手段，拓宽征集意见渠道。建立服务供需对接机制，及时了解社区所需、群众所愿，</w:t>
      </w:r>
      <w:r w:rsidRPr="006A3650">
        <w:rPr>
          <w:rFonts w:ascii="仿宋" w:eastAsia="仿宋" w:hAnsi="仿宋" w:hint="eastAsia"/>
          <w:sz w:val="30"/>
          <w:szCs w:val="30"/>
        </w:rPr>
        <w:lastRenderedPageBreak/>
        <w:t>定期梳理、发布服务需求，及时为在职党员提供服务项目和服务岗位，根据群众个性化需求，制定服务菜单，由党员自主认领、群众自主选择。</w:t>
      </w:r>
    </w:p>
    <w:p w:rsidR="00B773A3" w:rsidRPr="006A3650" w:rsidRDefault="00B773A3" w:rsidP="00B773A3">
      <w:pPr>
        <w:spacing w:after="0" w:line="360" w:lineRule="auto"/>
        <w:ind w:firstLineChars="200" w:firstLine="600"/>
        <w:rPr>
          <w:rFonts w:ascii="仿宋" w:eastAsia="仿宋" w:hAnsi="仿宋" w:cs="宋体"/>
          <w:sz w:val="30"/>
          <w:szCs w:val="30"/>
        </w:rPr>
      </w:pPr>
      <w:r w:rsidRPr="006A3650">
        <w:rPr>
          <w:rFonts w:ascii="仿宋" w:eastAsia="仿宋" w:hAnsi="仿宋" w:hint="eastAsia"/>
          <w:sz w:val="30"/>
          <w:szCs w:val="30"/>
        </w:rPr>
        <w:t>2、服务纪实制度。</w:t>
      </w:r>
      <w:r w:rsidRPr="006A3650">
        <w:rPr>
          <w:rFonts w:ascii="仿宋" w:eastAsia="仿宋" w:hAnsi="仿宋" w:cs="宋体" w:hint="eastAsia"/>
          <w:sz w:val="30"/>
          <w:szCs w:val="30"/>
        </w:rPr>
        <w:t>由县（市、区）党委组织部门统一印制服务纪实卡，</w:t>
      </w:r>
      <w:r w:rsidRPr="006A3650">
        <w:rPr>
          <w:rFonts w:ascii="仿宋" w:eastAsia="仿宋" w:hAnsi="仿宋" w:hint="eastAsia"/>
          <w:sz w:val="30"/>
          <w:szCs w:val="30"/>
        </w:rPr>
        <w:t>在职党员如实记载服务情况，经社区党组织查验后，由在职党员定期报所在单位备案。</w:t>
      </w:r>
      <w:r w:rsidRPr="006A3650">
        <w:rPr>
          <w:rFonts w:ascii="仿宋" w:eastAsia="仿宋" w:hAnsi="仿宋" w:cs="宋体" w:hint="eastAsia"/>
          <w:sz w:val="30"/>
          <w:szCs w:val="30"/>
        </w:rPr>
        <w:t>社区党组织评议在职党员服务情况时要征求群众意见，</w:t>
      </w:r>
      <w:r w:rsidRPr="006A3650">
        <w:rPr>
          <w:rFonts w:ascii="仿宋" w:eastAsia="仿宋" w:hAnsi="仿宋" w:hint="eastAsia"/>
          <w:sz w:val="30"/>
          <w:szCs w:val="30"/>
        </w:rPr>
        <w:t>把服务对象评价作为服务纪实的必备内容</w:t>
      </w:r>
      <w:r w:rsidRPr="006A3650">
        <w:rPr>
          <w:rFonts w:ascii="仿宋" w:eastAsia="仿宋" w:hAnsi="仿宋" w:cs="宋体" w:hint="eastAsia"/>
          <w:sz w:val="30"/>
          <w:szCs w:val="30"/>
        </w:rPr>
        <w:t>。</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3、双向反馈制度。社区党组织要适时与在职党员所在单位党组织沟通联系，每年底以适当形式向在职党员所在单位反馈在社区服务群众情况，如遇重要情况可随时反馈。单位党组织要加强与社区的沟通，定期了解本单位党员在社区的现实表现。在职党员要做好双向反馈的具体联络工作。</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4、激励表彰制度。把在职党员到社区报到为群众服务纳入在职党员志愿服务的重要内容，积极倡导引导，在评选基层党建工作先进单位、创建文明单位等工作，以及党员评先表优、晋级晋职时，党委组织部门和单位党组织可主动征求党员居住地或工作地社区党组织意见。探索推行党员奉献积分、星级管理等办法，开展社区服务之星、最美在职党员等评选工作，对表现突出的在职党员进行表彰奖励。</w:t>
      </w:r>
    </w:p>
    <w:p w:rsidR="00B773A3" w:rsidRPr="006A3650" w:rsidRDefault="00B773A3" w:rsidP="00B773A3">
      <w:pPr>
        <w:spacing w:after="0" w:line="360" w:lineRule="auto"/>
        <w:ind w:firstLineChars="200" w:firstLine="600"/>
        <w:rPr>
          <w:rFonts w:ascii="仿宋" w:eastAsia="仿宋" w:hAnsi="仿宋"/>
          <w:sz w:val="30"/>
          <w:szCs w:val="30"/>
        </w:rPr>
      </w:pPr>
      <w:r w:rsidRPr="006A3650">
        <w:rPr>
          <w:rFonts w:ascii="仿宋" w:eastAsia="仿宋" w:hAnsi="仿宋" w:hint="eastAsia"/>
          <w:sz w:val="30"/>
          <w:szCs w:val="30"/>
        </w:rPr>
        <w:t>六、组织领导</w:t>
      </w:r>
    </w:p>
    <w:p w:rsidR="00B773A3" w:rsidRPr="006A3650" w:rsidRDefault="00B773A3" w:rsidP="00B773A3">
      <w:pPr>
        <w:spacing w:after="0" w:line="360" w:lineRule="auto"/>
        <w:ind w:firstLine="680"/>
        <w:rPr>
          <w:rFonts w:ascii="仿宋" w:eastAsia="仿宋" w:hAnsi="仿宋"/>
          <w:sz w:val="30"/>
          <w:szCs w:val="30"/>
        </w:rPr>
      </w:pPr>
      <w:r w:rsidRPr="006A3650">
        <w:rPr>
          <w:rFonts w:ascii="仿宋" w:eastAsia="仿宋" w:hAnsi="仿宋" w:hint="eastAsia"/>
          <w:sz w:val="30"/>
          <w:szCs w:val="30"/>
        </w:rPr>
        <w:t>1、落实工作责任。各地各部门各单位党组织要把在职党员到社区报到为群众服务，作为党的群众路线教育实践活动和社区服务型党组织建设的重要载体，统筹部署推进，认真组织实施，</w:t>
      </w:r>
      <w:r w:rsidRPr="006A3650">
        <w:rPr>
          <w:rFonts w:ascii="仿宋" w:eastAsia="仿宋" w:hAnsi="仿宋" w:hint="eastAsia"/>
          <w:sz w:val="30"/>
          <w:szCs w:val="30"/>
        </w:rPr>
        <w:lastRenderedPageBreak/>
        <w:t>加强工作督导和分类指导，及时总结推广实践中创造的好经验好做法。党员领导干部要率先垂范，选择基础薄弱、困难较多的社区建立联系点，定期到联系点或单位所在社区调研指导，协调解决实际问题，带头为群众服务。</w:t>
      </w:r>
    </w:p>
    <w:p w:rsidR="00B773A3" w:rsidRPr="006A3650" w:rsidRDefault="00B773A3" w:rsidP="00B773A3">
      <w:pPr>
        <w:spacing w:after="0" w:line="360" w:lineRule="auto"/>
        <w:ind w:firstLine="680"/>
        <w:rPr>
          <w:rFonts w:ascii="仿宋" w:eastAsia="仿宋" w:hAnsi="仿宋"/>
          <w:sz w:val="30"/>
          <w:szCs w:val="30"/>
        </w:rPr>
      </w:pPr>
      <w:r w:rsidRPr="006A3650">
        <w:rPr>
          <w:rFonts w:ascii="仿宋" w:eastAsia="仿宋" w:hAnsi="仿宋" w:hint="eastAsia"/>
          <w:sz w:val="30"/>
          <w:szCs w:val="30"/>
        </w:rPr>
        <w:t>2、营造舆论氛围。加强舆论引导，发挥报刊、广播、电视、网络等媒体的作用，有条件的地方要开设专栏，大力宣传在职党员进社区工作的重要意义，宣传先进典型，营造良好的舆论氛围。</w:t>
      </w:r>
    </w:p>
    <w:p w:rsidR="00B773A3" w:rsidRPr="006A3650" w:rsidRDefault="00B773A3" w:rsidP="00B773A3">
      <w:pPr>
        <w:spacing w:after="0" w:line="360" w:lineRule="auto"/>
        <w:ind w:firstLine="680"/>
        <w:rPr>
          <w:rFonts w:ascii="仿宋" w:eastAsia="仿宋" w:hAnsi="仿宋"/>
          <w:sz w:val="30"/>
          <w:szCs w:val="30"/>
        </w:rPr>
      </w:pPr>
      <w:r w:rsidRPr="006A3650">
        <w:rPr>
          <w:rFonts w:ascii="仿宋" w:eastAsia="仿宋" w:hAnsi="仿宋" w:hint="eastAsia"/>
          <w:sz w:val="30"/>
          <w:szCs w:val="30"/>
        </w:rPr>
        <w:t>3、务求取得实效。坚持简便易行，循序渐进，杜绝形式主义，采取灵活多样的服务方式，做到单位好组织、党员好参与、社区好操作。坚持量力而行、尽力而为，尊重群众意愿，结合党员实际，不搞“一刀切”，不提过高要求，促进服务常态化、工作长效化。</w:t>
      </w:r>
    </w:p>
    <w:p w:rsidR="00B773A3" w:rsidRPr="006A3650" w:rsidRDefault="00B773A3" w:rsidP="00B773A3">
      <w:pPr>
        <w:spacing w:after="0" w:line="360" w:lineRule="auto"/>
        <w:ind w:firstLine="680"/>
        <w:rPr>
          <w:rFonts w:ascii="仿宋" w:eastAsia="仿宋" w:hAnsi="仿宋"/>
          <w:sz w:val="30"/>
          <w:szCs w:val="30"/>
        </w:rPr>
      </w:pPr>
      <w:r w:rsidRPr="006A3650">
        <w:rPr>
          <w:rFonts w:ascii="仿宋" w:eastAsia="仿宋" w:hAnsi="仿宋" w:hint="eastAsia"/>
          <w:sz w:val="30"/>
          <w:szCs w:val="30"/>
        </w:rPr>
        <w:t>各地和省委省直机关工委、省委高校工委、省国资委党委根据本意见，结合实际提出具体工作措施。</w:t>
      </w:r>
    </w:p>
    <w:p w:rsidR="0018533B" w:rsidRPr="00B773A3" w:rsidRDefault="0018533B"/>
    <w:sectPr w:rsidR="0018533B" w:rsidRPr="00B773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33B" w:rsidRDefault="0018533B" w:rsidP="00B773A3">
      <w:pPr>
        <w:spacing w:after="0"/>
      </w:pPr>
      <w:r>
        <w:separator/>
      </w:r>
    </w:p>
  </w:endnote>
  <w:endnote w:type="continuationSeparator" w:id="1">
    <w:p w:rsidR="0018533B" w:rsidRDefault="0018533B" w:rsidP="00B773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33B" w:rsidRDefault="0018533B" w:rsidP="00B773A3">
      <w:pPr>
        <w:spacing w:after="0"/>
      </w:pPr>
      <w:r>
        <w:separator/>
      </w:r>
    </w:p>
  </w:footnote>
  <w:footnote w:type="continuationSeparator" w:id="1">
    <w:p w:rsidR="0018533B" w:rsidRDefault="0018533B" w:rsidP="00B773A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73A3"/>
    <w:rsid w:val="0018533B"/>
    <w:rsid w:val="00B77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A3"/>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73A3"/>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B773A3"/>
    <w:rPr>
      <w:sz w:val="18"/>
      <w:szCs w:val="18"/>
    </w:rPr>
  </w:style>
  <w:style w:type="paragraph" w:styleId="a4">
    <w:name w:val="footer"/>
    <w:basedOn w:val="a"/>
    <w:link w:val="Char0"/>
    <w:uiPriority w:val="99"/>
    <w:semiHidden/>
    <w:unhideWhenUsed/>
    <w:rsid w:val="00B773A3"/>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B773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511</Words>
  <Characters>2916</Characters>
  <Application>Microsoft Office Word</Application>
  <DocSecurity>0</DocSecurity>
  <Lines>24</Lines>
  <Paragraphs>6</Paragraphs>
  <ScaleCrop>false</ScaleCrop>
  <Company>Sky123.Org</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2014-03-27T06:46:00Z</dcterms:created>
  <dcterms:modified xsi:type="dcterms:W3CDTF">2014-03-27T06:47:00Z</dcterms:modified>
</cp:coreProperties>
</file>